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5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86"/>
        <w:gridCol w:w="3698"/>
        <w:gridCol w:w="3383"/>
        <w:gridCol w:w="3199"/>
      </w:tblGrid>
      <w:tr w:rsidR="00DF698C" w:rsidRPr="00DF698C" w:rsidTr="00DF698C">
        <w:trPr>
          <w:trHeight w:val="255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698C" w:rsidRPr="00DF698C" w:rsidRDefault="00DF698C" w:rsidP="00DF6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3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698C" w:rsidRPr="00DF698C" w:rsidRDefault="00DF698C" w:rsidP="00DF6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698C" w:rsidRPr="00DF698C" w:rsidRDefault="00DF698C" w:rsidP="00DF6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698C" w:rsidRPr="00DF698C" w:rsidRDefault="00DF698C" w:rsidP="00DF6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698C" w:rsidRPr="00DF698C" w:rsidTr="00CD208B">
        <w:trPr>
          <w:trHeight w:val="33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698C" w:rsidRPr="00DF698C" w:rsidRDefault="00DF698C" w:rsidP="00DF6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698C" w:rsidRPr="00DF698C" w:rsidRDefault="00DF698C" w:rsidP="00DF6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82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DF698C" w:rsidRDefault="00DF698C" w:rsidP="00DF6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</w:t>
            </w:r>
            <w:r w:rsidR="00103A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  <w:r w:rsidRPr="00F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F63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ешению</w:t>
            </w:r>
          </w:p>
          <w:p w:rsidR="00DF698C" w:rsidRDefault="00DF698C" w:rsidP="00DF6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Думы Нефтеюганского района</w:t>
            </w:r>
          </w:p>
          <w:p w:rsidR="00DF698C" w:rsidRPr="00DF698C" w:rsidRDefault="00DF698C" w:rsidP="00CD334E">
            <w:pPr>
              <w:spacing w:after="0" w:line="240" w:lineRule="auto"/>
              <w:ind w:left="2586" w:hanging="9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от «</w:t>
            </w:r>
            <w:r w:rsidR="009753F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</w:t>
            </w:r>
            <w:r w:rsidR="00022A5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9753F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        </w:t>
            </w:r>
            <w:r w:rsidR="00022A5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CD33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 w:rsidR="009753F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  </w:t>
            </w:r>
            <w:r w:rsidR="00022A5F" w:rsidRPr="00022A5F"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u w:val="single"/>
                <w:lang w:eastAsia="ru-RU"/>
              </w:rPr>
              <w:t>.</w:t>
            </w:r>
          </w:p>
        </w:tc>
      </w:tr>
      <w:tr w:rsidR="00DF698C" w:rsidRPr="00DF698C" w:rsidTr="00CD208B">
        <w:trPr>
          <w:trHeight w:val="585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698C" w:rsidRPr="00DF698C" w:rsidRDefault="00DF698C" w:rsidP="00DF6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698C" w:rsidRPr="00DF698C" w:rsidRDefault="00DF698C" w:rsidP="00DF6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82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F698C" w:rsidRPr="00DF698C" w:rsidRDefault="00DF698C" w:rsidP="00DF6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698C" w:rsidRPr="00DF698C" w:rsidTr="00DF698C">
        <w:trPr>
          <w:trHeight w:val="33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698C" w:rsidRPr="00DF698C" w:rsidRDefault="00DF698C" w:rsidP="00DF6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698C" w:rsidRPr="00DF698C" w:rsidRDefault="00DF698C" w:rsidP="00DF6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F698C" w:rsidRPr="00DF698C" w:rsidRDefault="00DF698C" w:rsidP="00DF6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698C" w:rsidRPr="00DF698C" w:rsidTr="00DF698C">
        <w:trPr>
          <w:trHeight w:val="33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698C" w:rsidRPr="00DF698C" w:rsidRDefault="00DF698C" w:rsidP="00DF6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698C" w:rsidRPr="00DF698C" w:rsidRDefault="00DF698C" w:rsidP="00DF6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698C" w:rsidRPr="00DF698C" w:rsidRDefault="00DF698C" w:rsidP="00DF6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F698C" w:rsidRPr="00DF698C" w:rsidRDefault="00DF698C" w:rsidP="00DF6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698C" w:rsidRPr="00DF698C" w:rsidTr="00DF698C">
        <w:trPr>
          <w:trHeight w:val="675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698C" w:rsidRPr="00DF698C" w:rsidRDefault="00DF698C" w:rsidP="00DF6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561A6" w:rsidRDefault="00DF698C" w:rsidP="00DF6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F69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дотаций на выравнивание бюджетной обеспеченности поселений, входящих в состав Нефтеюганского района</w:t>
            </w:r>
          </w:p>
          <w:p w:rsidR="00DF698C" w:rsidRPr="00DF698C" w:rsidRDefault="00DF698C" w:rsidP="00E8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F69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на плановый период 202</w:t>
            </w:r>
            <w:r w:rsidR="00E816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Pr="00DF69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E816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Pr="00DF69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DF698C" w:rsidRPr="00DF698C" w:rsidTr="00DF698C">
        <w:trPr>
          <w:trHeight w:val="345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698C" w:rsidRPr="00DF698C" w:rsidRDefault="00DF698C" w:rsidP="00DF6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698C" w:rsidRPr="00DF698C" w:rsidRDefault="00DF698C" w:rsidP="00DF69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698C" w:rsidRPr="00DF698C" w:rsidRDefault="00DF698C" w:rsidP="00DF69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698C" w:rsidRPr="00DF698C" w:rsidRDefault="00DF698C" w:rsidP="00DF698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DF698C" w:rsidRPr="00DF698C" w:rsidTr="00DF698C">
        <w:trPr>
          <w:trHeight w:val="255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F698C" w:rsidRPr="00DF698C" w:rsidRDefault="00DF698C" w:rsidP="00DF6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F698C" w:rsidRPr="00DF698C" w:rsidRDefault="00DF698C" w:rsidP="00DF6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98C" w:rsidRPr="00DF698C" w:rsidRDefault="00DF698C" w:rsidP="00DF6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F698C" w:rsidRPr="00DF698C" w:rsidRDefault="00A8220A" w:rsidP="00DF6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</w:t>
            </w:r>
          </w:p>
        </w:tc>
      </w:tr>
      <w:tr w:rsidR="00DF698C" w:rsidRPr="00DF698C" w:rsidTr="00DF698C">
        <w:trPr>
          <w:trHeight w:val="525"/>
        </w:trPr>
        <w:tc>
          <w:tcPr>
            <w:tcW w:w="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98C" w:rsidRPr="00DF698C" w:rsidRDefault="00DF698C" w:rsidP="00DF6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98C" w:rsidRPr="00DF698C" w:rsidRDefault="00DF698C" w:rsidP="00DF6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F69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городского и сельских поселений</w:t>
            </w:r>
          </w:p>
        </w:tc>
        <w:tc>
          <w:tcPr>
            <w:tcW w:w="3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98C" w:rsidRPr="00DF698C" w:rsidRDefault="00DF698C" w:rsidP="00E8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F69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</w:t>
            </w:r>
            <w:r w:rsidR="00E816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  <w:r w:rsidRPr="00DF69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3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98C" w:rsidRPr="00DF698C" w:rsidRDefault="00DF698C" w:rsidP="00E816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F69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</w:t>
            </w:r>
            <w:r w:rsidR="00E816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Pr="00DF69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DF698C" w:rsidRPr="00DF698C" w:rsidTr="00DF698C">
        <w:trPr>
          <w:trHeight w:val="330"/>
        </w:trPr>
        <w:tc>
          <w:tcPr>
            <w:tcW w:w="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698C" w:rsidRPr="00DF698C" w:rsidRDefault="00DF698C" w:rsidP="00DF698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698C" w:rsidRPr="00DF698C" w:rsidRDefault="00DF698C" w:rsidP="00DF6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9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98C" w:rsidRPr="00DF698C" w:rsidRDefault="00DF698C" w:rsidP="00DF6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9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698C" w:rsidRPr="00DF698C" w:rsidRDefault="00DF698C" w:rsidP="00DF6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9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136459" w:rsidRPr="00DF698C" w:rsidTr="00DF698C">
        <w:trPr>
          <w:trHeight w:val="330"/>
        </w:trPr>
        <w:tc>
          <w:tcPr>
            <w:tcW w:w="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459" w:rsidRPr="00DF698C" w:rsidRDefault="00136459" w:rsidP="00136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9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59" w:rsidRPr="00DF698C" w:rsidRDefault="00136459" w:rsidP="00136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9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Пойковский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459" w:rsidRPr="009753FF" w:rsidRDefault="00136459" w:rsidP="00136459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753FF">
              <w:rPr>
                <w:rFonts w:ascii="Times New Roman" w:hAnsi="Times New Roman" w:cs="Times New Roman"/>
                <w:sz w:val="28"/>
                <w:szCs w:val="28"/>
              </w:rPr>
              <w:t>223 937,7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459" w:rsidRPr="00136459" w:rsidRDefault="00136459" w:rsidP="00136459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36459">
              <w:rPr>
                <w:rFonts w:ascii="Times New Roman" w:hAnsi="Times New Roman" w:cs="Times New Roman"/>
                <w:sz w:val="28"/>
                <w:szCs w:val="28"/>
              </w:rPr>
              <w:t xml:space="preserve">      230 134,6 </w:t>
            </w:r>
          </w:p>
        </w:tc>
      </w:tr>
      <w:tr w:rsidR="00136459" w:rsidRPr="00DF698C" w:rsidTr="00DF698C">
        <w:trPr>
          <w:trHeight w:val="330"/>
        </w:trPr>
        <w:tc>
          <w:tcPr>
            <w:tcW w:w="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459" w:rsidRPr="00DF698C" w:rsidRDefault="00136459" w:rsidP="00136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9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59" w:rsidRPr="00DF698C" w:rsidRDefault="00136459" w:rsidP="00136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9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Салым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459" w:rsidRPr="009753FF" w:rsidRDefault="00136459" w:rsidP="00136459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753FF">
              <w:rPr>
                <w:rFonts w:ascii="Times New Roman" w:hAnsi="Times New Roman" w:cs="Times New Roman"/>
                <w:sz w:val="28"/>
                <w:szCs w:val="28"/>
              </w:rPr>
              <w:t>15 190,4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459" w:rsidRPr="00136459" w:rsidRDefault="00136459" w:rsidP="00136459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36459">
              <w:rPr>
                <w:rFonts w:ascii="Times New Roman" w:hAnsi="Times New Roman" w:cs="Times New Roman"/>
                <w:sz w:val="28"/>
                <w:szCs w:val="28"/>
              </w:rPr>
              <w:t xml:space="preserve">        15 724,5 </w:t>
            </w:r>
          </w:p>
        </w:tc>
      </w:tr>
      <w:tr w:rsidR="00136459" w:rsidRPr="00DF698C" w:rsidTr="00DF698C">
        <w:trPr>
          <w:trHeight w:val="330"/>
        </w:trPr>
        <w:tc>
          <w:tcPr>
            <w:tcW w:w="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459" w:rsidRPr="00DF698C" w:rsidRDefault="00136459" w:rsidP="00136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9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59" w:rsidRPr="00DF698C" w:rsidRDefault="00136459" w:rsidP="00136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9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Куть-Ях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459" w:rsidRPr="009753FF" w:rsidRDefault="00136459" w:rsidP="00136459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753FF">
              <w:rPr>
                <w:rFonts w:ascii="Times New Roman" w:hAnsi="Times New Roman" w:cs="Times New Roman"/>
                <w:sz w:val="28"/>
                <w:szCs w:val="28"/>
              </w:rPr>
              <w:t>9 378,9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459" w:rsidRPr="00136459" w:rsidRDefault="00136459" w:rsidP="00136459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36459">
              <w:rPr>
                <w:rFonts w:ascii="Times New Roman" w:hAnsi="Times New Roman" w:cs="Times New Roman"/>
                <w:sz w:val="28"/>
                <w:szCs w:val="28"/>
              </w:rPr>
              <w:t xml:space="preserve">          9 751,4 </w:t>
            </w:r>
          </w:p>
        </w:tc>
      </w:tr>
      <w:tr w:rsidR="00136459" w:rsidRPr="00DF698C" w:rsidTr="00DF698C">
        <w:trPr>
          <w:trHeight w:val="330"/>
        </w:trPr>
        <w:tc>
          <w:tcPr>
            <w:tcW w:w="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459" w:rsidRPr="00DF698C" w:rsidRDefault="00136459" w:rsidP="00136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9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59" w:rsidRPr="00DF698C" w:rsidRDefault="00136459" w:rsidP="00136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9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Усть-Юган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459" w:rsidRPr="009753FF" w:rsidRDefault="00136459" w:rsidP="00136459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753FF">
              <w:rPr>
                <w:rFonts w:ascii="Times New Roman" w:hAnsi="Times New Roman" w:cs="Times New Roman"/>
                <w:sz w:val="28"/>
                <w:szCs w:val="28"/>
              </w:rPr>
              <w:t>24 690,7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459" w:rsidRPr="00136459" w:rsidRDefault="00136459" w:rsidP="00136459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36459">
              <w:rPr>
                <w:rFonts w:ascii="Times New Roman" w:hAnsi="Times New Roman" w:cs="Times New Roman"/>
                <w:sz w:val="28"/>
                <w:szCs w:val="28"/>
              </w:rPr>
              <w:t xml:space="preserve">        25 274,4 </w:t>
            </w:r>
          </w:p>
        </w:tc>
      </w:tr>
      <w:tr w:rsidR="00136459" w:rsidRPr="00DF698C" w:rsidTr="00DF698C">
        <w:trPr>
          <w:trHeight w:val="330"/>
        </w:trPr>
        <w:tc>
          <w:tcPr>
            <w:tcW w:w="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459" w:rsidRPr="00DF698C" w:rsidRDefault="00136459" w:rsidP="00136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9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59" w:rsidRPr="00DF698C" w:rsidRDefault="00136459" w:rsidP="00136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9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Лемпино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459" w:rsidRPr="009753FF" w:rsidRDefault="00136459" w:rsidP="00136459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753FF">
              <w:rPr>
                <w:rFonts w:ascii="Times New Roman" w:hAnsi="Times New Roman" w:cs="Times New Roman"/>
                <w:sz w:val="28"/>
                <w:szCs w:val="28"/>
              </w:rPr>
              <w:t>6 416,2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459" w:rsidRPr="00136459" w:rsidRDefault="00136459" w:rsidP="00136459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36459">
              <w:rPr>
                <w:rFonts w:ascii="Times New Roman" w:hAnsi="Times New Roman" w:cs="Times New Roman"/>
                <w:sz w:val="28"/>
                <w:szCs w:val="28"/>
              </w:rPr>
              <w:t xml:space="preserve">          6 580,3 </w:t>
            </w:r>
          </w:p>
        </w:tc>
      </w:tr>
      <w:tr w:rsidR="00136459" w:rsidRPr="00DF698C" w:rsidTr="00DF698C">
        <w:trPr>
          <w:trHeight w:val="330"/>
        </w:trPr>
        <w:tc>
          <w:tcPr>
            <w:tcW w:w="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459" w:rsidRPr="00DF698C" w:rsidRDefault="00136459" w:rsidP="00136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9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59" w:rsidRPr="00DF698C" w:rsidRDefault="00136459" w:rsidP="00136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9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Каркатеевы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459" w:rsidRPr="009753FF" w:rsidRDefault="00136459" w:rsidP="00136459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753FF">
              <w:rPr>
                <w:rFonts w:ascii="Times New Roman" w:hAnsi="Times New Roman" w:cs="Times New Roman"/>
                <w:sz w:val="28"/>
                <w:szCs w:val="28"/>
              </w:rPr>
              <w:t>8 931,2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459" w:rsidRPr="00136459" w:rsidRDefault="00136459" w:rsidP="00136459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36459">
              <w:rPr>
                <w:rFonts w:ascii="Times New Roman" w:hAnsi="Times New Roman" w:cs="Times New Roman"/>
                <w:sz w:val="28"/>
                <w:szCs w:val="28"/>
              </w:rPr>
              <w:t xml:space="preserve">          9 354,4 </w:t>
            </w:r>
          </w:p>
        </w:tc>
      </w:tr>
      <w:tr w:rsidR="00136459" w:rsidRPr="00DF698C" w:rsidTr="00DF698C">
        <w:trPr>
          <w:trHeight w:val="330"/>
        </w:trPr>
        <w:tc>
          <w:tcPr>
            <w:tcW w:w="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459" w:rsidRPr="00DF698C" w:rsidRDefault="00136459" w:rsidP="00136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9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59" w:rsidRPr="00DF698C" w:rsidRDefault="00136459" w:rsidP="00136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9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Сентябрьский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459" w:rsidRPr="009753FF" w:rsidRDefault="00136459" w:rsidP="00136459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753FF">
              <w:rPr>
                <w:rFonts w:ascii="Times New Roman" w:hAnsi="Times New Roman" w:cs="Times New Roman"/>
                <w:sz w:val="28"/>
                <w:szCs w:val="28"/>
              </w:rPr>
              <w:t>4 645,4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459" w:rsidRPr="00136459" w:rsidRDefault="00136459" w:rsidP="00136459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36459">
              <w:rPr>
                <w:rFonts w:ascii="Times New Roman" w:hAnsi="Times New Roman" w:cs="Times New Roman"/>
                <w:sz w:val="28"/>
                <w:szCs w:val="28"/>
              </w:rPr>
              <w:t xml:space="preserve">          5 004,9 </w:t>
            </w:r>
          </w:p>
        </w:tc>
      </w:tr>
      <w:tr w:rsidR="00136459" w:rsidRPr="00DF698C" w:rsidTr="00DF698C">
        <w:trPr>
          <w:trHeight w:val="330"/>
        </w:trPr>
        <w:tc>
          <w:tcPr>
            <w:tcW w:w="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459" w:rsidRPr="00DF698C" w:rsidRDefault="00136459" w:rsidP="00136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9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6459" w:rsidRPr="00DF698C" w:rsidRDefault="00136459" w:rsidP="00136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F69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Сингапай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459" w:rsidRPr="009753FF" w:rsidRDefault="00136459" w:rsidP="00136459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753FF">
              <w:rPr>
                <w:rFonts w:ascii="Times New Roman" w:hAnsi="Times New Roman" w:cs="Times New Roman"/>
                <w:sz w:val="28"/>
                <w:szCs w:val="28"/>
              </w:rPr>
              <w:t>19 171,6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459" w:rsidRPr="00136459" w:rsidRDefault="00136459" w:rsidP="00136459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36459">
              <w:rPr>
                <w:rFonts w:ascii="Times New Roman" w:hAnsi="Times New Roman" w:cs="Times New Roman"/>
                <w:sz w:val="28"/>
                <w:szCs w:val="28"/>
              </w:rPr>
              <w:t xml:space="preserve">        19 926,1 </w:t>
            </w:r>
          </w:p>
        </w:tc>
      </w:tr>
      <w:tr w:rsidR="00136459" w:rsidRPr="00DF698C" w:rsidTr="00DF698C">
        <w:trPr>
          <w:trHeight w:val="345"/>
        </w:trPr>
        <w:tc>
          <w:tcPr>
            <w:tcW w:w="2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459" w:rsidRPr="00DF698C" w:rsidRDefault="00136459" w:rsidP="001364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6459" w:rsidRPr="00DF698C" w:rsidRDefault="00136459" w:rsidP="001364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F698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3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459" w:rsidRPr="009753FF" w:rsidRDefault="00136459" w:rsidP="001364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753F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312 362,1</w:t>
            </w:r>
          </w:p>
        </w:tc>
        <w:tc>
          <w:tcPr>
            <w:tcW w:w="3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36459" w:rsidRPr="00136459" w:rsidRDefault="00136459" w:rsidP="001364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645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321 750,6 </w:t>
            </w:r>
          </w:p>
        </w:tc>
      </w:tr>
    </w:tbl>
    <w:p w:rsidR="008124B1" w:rsidRDefault="008124B1"/>
    <w:sectPr w:rsidR="008124B1" w:rsidSect="00DF698C">
      <w:pgSz w:w="11906" w:h="16838"/>
      <w:pgMar w:top="567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3D93"/>
    <w:rsid w:val="00022A5F"/>
    <w:rsid w:val="000D2934"/>
    <w:rsid w:val="00103AC0"/>
    <w:rsid w:val="00136459"/>
    <w:rsid w:val="001561A6"/>
    <w:rsid w:val="008124B1"/>
    <w:rsid w:val="009753FF"/>
    <w:rsid w:val="00A8220A"/>
    <w:rsid w:val="00CD334E"/>
    <w:rsid w:val="00DF698C"/>
    <w:rsid w:val="00E03D93"/>
    <w:rsid w:val="00E8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88196C-4BAE-4E74-B14A-866911BF4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46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Сенчурова Елена Васильевна</dc:creator>
  <cp:keywords/>
  <dc:description/>
  <cp:lastModifiedBy>Лукашева Лариса Александровна</cp:lastModifiedBy>
  <cp:revision>2</cp:revision>
  <cp:lastPrinted>2021-10-14T06:08:00Z</cp:lastPrinted>
  <dcterms:created xsi:type="dcterms:W3CDTF">2021-10-14T06:08:00Z</dcterms:created>
  <dcterms:modified xsi:type="dcterms:W3CDTF">2021-10-14T06:08:00Z</dcterms:modified>
</cp:coreProperties>
</file>